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04" w:rsidRDefault="004D3C7B" w:rsidP="006479E4">
      <w:pPr>
        <w:ind w:left="-851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6" type="#_x0000_t202" style="position:absolute;left:0;text-align:left;margin-left:-58.1pt;margin-top:-60.3pt;width:263.25pt;height:55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" fillcolor="white [3201]" stroked="f" strokeweight=".5pt">
            <v:textbox>
              <w:txbxContent>
                <w:p w:rsidR="0021138C" w:rsidRDefault="0021138C" w:rsidP="0060529E">
                  <w:pPr>
                    <w:spacing w:after="120" w:line="240" w:lineRule="auto"/>
                    <w:ind w:left="142" w:right="108"/>
                    <w:jc w:val="center"/>
                    <w:rPr>
                      <w:rFonts w:ascii="Book Antiqua" w:hAnsi="Book Antiqua"/>
                      <w:b/>
                    </w:rPr>
                  </w:pPr>
                </w:p>
                <w:p w:rsidR="0060529E" w:rsidRPr="0060529E" w:rsidRDefault="0060529E" w:rsidP="0060529E">
                  <w:pPr>
                    <w:spacing w:after="120" w:line="240" w:lineRule="auto"/>
                    <w:ind w:left="142" w:right="108"/>
                    <w:jc w:val="center"/>
                    <w:rPr>
                      <w:rFonts w:ascii="Book Antiqua" w:hAnsi="Book Antiqua"/>
                      <w:b/>
                    </w:rPr>
                  </w:pPr>
                  <w:r w:rsidRPr="0060529E">
                    <w:rPr>
                      <w:rFonts w:ascii="Book Antiqua" w:hAnsi="Book Antiqua"/>
                      <w:b/>
                    </w:rPr>
                    <w:t xml:space="preserve">Saludo e invitación de los sacerdotes </w:t>
                  </w:r>
                </w:p>
                <w:p w:rsidR="0060529E" w:rsidRDefault="0060529E" w:rsidP="0060529E">
                  <w:pPr>
                    <w:spacing w:after="120" w:line="240" w:lineRule="auto"/>
                    <w:ind w:left="142" w:right="108"/>
                    <w:jc w:val="center"/>
                    <w:rPr>
                      <w:rFonts w:ascii="Book Antiqua" w:hAnsi="Book Antiqua"/>
                      <w:b/>
                    </w:rPr>
                  </w:pPr>
                  <w:proofErr w:type="gramStart"/>
                  <w:r w:rsidRPr="0060529E">
                    <w:rPr>
                      <w:rFonts w:ascii="Book Antiqua" w:hAnsi="Book Antiqua"/>
                      <w:b/>
                    </w:rPr>
                    <w:t>de</w:t>
                  </w:r>
                  <w:proofErr w:type="gramEnd"/>
                  <w:r w:rsidRPr="0060529E">
                    <w:rPr>
                      <w:rFonts w:ascii="Book Antiqua" w:hAnsi="Book Antiqua"/>
                      <w:b/>
                    </w:rPr>
                    <w:t xml:space="preserve"> la Unidad Pastoral Segovia-Centro</w:t>
                  </w:r>
                </w:p>
                <w:p w:rsidR="006A355B" w:rsidRDefault="006A355B" w:rsidP="0060529E">
                  <w:pPr>
                    <w:spacing w:after="120" w:line="240" w:lineRule="auto"/>
                    <w:ind w:left="142" w:right="108"/>
                    <w:jc w:val="center"/>
                    <w:rPr>
                      <w:rFonts w:ascii="Book Antiqua" w:hAnsi="Book Antiqua"/>
                      <w:b/>
                    </w:rPr>
                  </w:pPr>
                </w:p>
                <w:p w:rsidR="0060529E" w:rsidRPr="00C326ED" w:rsidRDefault="0060529E" w:rsidP="0060529E">
                  <w:pPr>
                    <w:tabs>
                      <w:tab w:val="left" w:pos="426"/>
                    </w:tabs>
                    <w:ind w:right="108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  <w:r w:rsidRPr="0060529E">
                    <w:rPr>
                      <w:rFonts w:ascii="Book Antiqua" w:hAnsi="Book Antiqua"/>
                      <w:b/>
                      <w:sz w:val="20"/>
                      <w:szCs w:val="20"/>
                    </w:rPr>
                    <w:tab/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Un saludo cordial a todos los feligreses de San Martín y a todos 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aquel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los que nos acompañaréis en 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estos días, aunque no seáis de est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a Parroquia.</w:t>
                  </w:r>
                </w:p>
                <w:p w:rsidR="00950D8D" w:rsidRDefault="0060529E" w:rsidP="0060529E">
                  <w:pPr>
                    <w:tabs>
                      <w:tab w:val="left" w:pos="426"/>
                    </w:tabs>
                    <w:ind w:right="108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ab/>
                    <w:t xml:space="preserve">Honrar a Cristo en la Eucaristía siempre 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ha sido y sigue siendo muy gratificante, y to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da ocasión es buena para hacerlo de la manera más solemne posible. La Eucaristía es el centro de la vida de la Iglesia, d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onde está presente Jesucristo pa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r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a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 la salvación de 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la humanidad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. 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La Eucaristía edifica y renueva a la Iglesia en su caminar por el tiempo; sin ella la Iglesia no puede subsistir como Cuerpo de Cristo. Hemos de cuidar con esmero toda manifestación de piedad con que la Iglesia a lo largo de los siglos nos ha enseñado a tratar.</w:t>
                  </w:r>
                </w:p>
                <w:p w:rsidR="0060529E" w:rsidRPr="00C326ED" w:rsidRDefault="00950D8D" w:rsidP="0060529E">
                  <w:pPr>
                    <w:tabs>
                      <w:tab w:val="left" w:pos="426"/>
                    </w:tabs>
                    <w:ind w:right="108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  <w:r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ab/>
                  </w:r>
                  <w:r w:rsidR="0060529E"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Este año corresponde a la parroquia de San Martín organiz</w:t>
                  </w:r>
                  <w:r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ar la F</w:t>
                  </w:r>
                  <w:r w:rsidR="0060529E"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iesta de la Catorcena, de tanta raigambre en nuestra ciudad.</w:t>
                  </w:r>
                </w:p>
                <w:p w:rsidR="0060529E" w:rsidRPr="00C326ED" w:rsidRDefault="0060529E" w:rsidP="0060529E">
                  <w:pPr>
                    <w:tabs>
                      <w:tab w:val="left" w:pos="426"/>
                    </w:tabs>
                    <w:ind w:right="108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ab/>
                    <w:t xml:space="preserve">Ojalá hayamos acertado y su fruto sea un fortalecimiento de nuestra fe y de nuestra conciencia 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de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 comunidad </w:t>
                  </w:r>
                  <w:r w:rsidR="00950D8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cristiana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. Que tu participación contribuya a dar solemnidad y esplendor a una tra</w:t>
                  </w:r>
                  <w:r w:rsidR="00325685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dición</w:t>
                  </w:r>
                  <w:r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 ya vieja, pero siempre actual.</w:t>
                  </w:r>
                </w:p>
                <w:p w:rsidR="0060529E" w:rsidRPr="00C326ED" w:rsidRDefault="00325685" w:rsidP="00C326ED">
                  <w:pPr>
                    <w:tabs>
                      <w:tab w:val="left" w:pos="426"/>
                    </w:tabs>
                    <w:spacing w:after="120" w:line="240" w:lineRule="auto"/>
                    <w:ind w:right="108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  <w:r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ab/>
                    <w:t>G</w:t>
                  </w:r>
                  <w:r w:rsidR="0060529E" w:rsidRPr="00C326ED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>racias a todos los que de alguna manera habéis contribuido a la mejor realización de este acontecimiento excepcional.</w:t>
                  </w:r>
                </w:p>
                <w:p w:rsidR="00C326ED" w:rsidRDefault="00C326ED" w:rsidP="00C326ED">
                  <w:pPr>
                    <w:tabs>
                      <w:tab w:val="left" w:pos="426"/>
                    </w:tabs>
                    <w:spacing w:after="120" w:line="240" w:lineRule="auto"/>
                    <w:ind w:right="108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</w:p>
                <w:p w:rsidR="006A355B" w:rsidRPr="00C326ED" w:rsidRDefault="006A355B" w:rsidP="00C326ED">
                  <w:pPr>
                    <w:tabs>
                      <w:tab w:val="left" w:pos="426"/>
                    </w:tabs>
                    <w:spacing w:after="120" w:line="240" w:lineRule="auto"/>
                    <w:ind w:right="108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</w:p>
                <w:p w:rsidR="0060529E" w:rsidRPr="00C326ED" w:rsidRDefault="0060529E" w:rsidP="00C326ED">
                  <w:pPr>
                    <w:spacing w:after="0"/>
                    <w:ind w:right="108"/>
                    <w:jc w:val="center"/>
                    <w:rPr>
                      <w:rFonts w:ascii="Arial Narrow" w:hAnsi="Arial Narrow" w:cstheme="majorHAnsi"/>
                      <w:spacing w:val="20"/>
                      <w:sz w:val="20"/>
                      <w:szCs w:val="20"/>
                    </w:rPr>
                  </w:pPr>
                  <w:r w:rsidRPr="00C326ED">
                    <w:rPr>
                      <w:rFonts w:ascii="Arial Narrow" w:hAnsi="Arial Narrow" w:cstheme="majorHAnsi"/>
                      <w:spacing w:val="20"/>
                      <w:sz w:val="20"/>
                      <w:szCs w:val="20"/>
                    </w:rPr>
                    <w:t>D. Andrés de la Calle, D. Fortunato de Blas,</w:t>
                  </w:r>
                </w:p>
                <w:p w:rsidR="0060529E" w:rsidRPr="00C326ED" w:rsidRDefault="0060529E" w:rsidP="00C326ED">
                  <w:pPr>
                    <w:spacing w:after="0"/>
                    <w:ind w:right="108"/>
                    <w:jc w:val="center"/>
                    <w:rPr>
                      <w:rFonts w:ascii="Arial Narrow" w:hAnsi="Arial Narrow" w:cstheme="majorHAnsi"/>
                      <w:spacing w:val="20"/>
                      <w:sz w:val="20"/>
                      <w:szCs w:val="20"/>
                    </w:rPr>
                  </w:pPr>
                  <w:r w:rsidRPr="00C326ED">
                    <w:rPr>
                      <w:rFonts w:ascii="Arial Narrow" w:hAnsi="Arial Narrow" w:cstheme="majorHAnsi"/>
                      <w:spacing w:val="20"/>
                      <w:sz w:val="20"/>
                      <w:szCs w:val="20"/>
                    </w:rPr>
                    <w:t xml:space="preserve">D. Rafael de Arcos y D. Óscar </w:t>
                  </w:r>
                  <w:proofErr w:type="spellStart"/>
                  <w:r w:rsidRPr="00C326ED">
                    <w:rPr>
                      <w:rFonts w:ascii="Arial Narrow" w:hAnsi="Arial Narrow" w:cstheme="majorHAnsi"/>
                      <w:spacing w:val="20"/>
                      <w:sz w:val="20"/>
                      <w:szCs w:val="20"/>
                    </w:rPr>
                    <w:t>Rodao</w:t>
                  </w:r>
                  <w:proofErr w:type="spellEnd"/>
                </w:p>
                <w:p w:rsidR="0060529E" w:rsidRPr="00D163BA" w:rsidRDefault="0060529E" w:rsidP="0060529E">
                  <w:pPr>
                    <w:ind w:right="108"/>
                    <w:jc w:val="center"/>
                    <w:rPr>
                      <w:rFonts w:ascii="Book Antiqua" w:hAnsi="Book Antiqua"/>
                      <w:sz w:val="32"/>
                      <w:szCs w:val="32"/>
                    </w:rPr>
                  </w:pPr>
                </w:p>
                <w:p w:rsidR="0060529E" w:rsidRPr="00D163BA" w:rsidRDefault="0060529E" w:rsidP="0060529E">
                  <w:pPr>
                    <w:jc w:val="center"/>
                    <w:rPr>
                      <w:rFonts w:ascii="Book Antiqua" w:hAnsi="Book Antiqua"/>
                      <w:sz w:val="32"/>
                      <w:szCs w:val="32"/>
                    </w:rPr>
                  </w:pPr>
                </w:p>
                <w:p w:rsidR="0060529E" w:rsidRPr="00D163BA" w:rsidRDefault="0060529E" w:rsidP="0060529E">
                  <w:pPr>
                    <w:jc w:val="center"/>
                    <w:rPr>
                      <w:rFonts w:ascii="Book Antiqua" w:hAnsi="Book Antiqua"/>
                      <w:sz w:val="32"/>
                      <w:szCs w:val="32"/>
                    </w:rPr>
                  </w:pPr>
                </w:p>
                <w:p w:rsidR="00BD1A04" w:rsidRDefault="00BD1A04"/>
              </w:txbxContent>
            </v:textbox>
          </v:shape>
        </w:pict>
      </w:r>
      <w:r>
        <w:rPr>
          <w:noProof/>
          <w:lang w:eastAsia="es-ES"/>
        </w:rPr>
        <w:pict>
          <v:shape id="Cuadro de texto 9" o:spid="_x0000_s1033" type="#_x0000_t202" style="position:absolute;left:0;text-align:left;margin-left:472.9pt;margin-top:15.45pt;width:285.75pt;height:373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" fillcolor="white [3201]" stroked="f" strokeweight=".5pt">
            <v:textbox>
              <w:txbxContent>
                <w:p w:rsidR="008E6B06" w:rsidRDefault="00C326ED" w:rsidP="005730B2">
                  <w:pPr>
                    <w:ind w:left="142"/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429000" cy="4505325"/>
                        <wp:effectExtent l="0" t="0" r="0" b="9525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lapiz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2985" cy="452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6" o:spid="_x0000_s1028" type="#_x0000_t202" style="position:absolute;left:0;text-align:left;margin-left:486.4pt;margin-top:-70.05pt;width:260.25pt;height:57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" fillcolor="white [3201]" stroked="f" strokeweight=".5pt">
            <v:textbox>
              <w:txbxContent>
                <w:p w:rsidR="005730B2" w:rsidRPr="005730B2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48"/>
                      <w:szCs w:val="48"/>
                    </w:rPr>
                  </w:pPr>
                  <w:r w:rsidRPr="005730B2">
                    <w:rPr>
                      <w:rFonts w:ascii="Bodoni MT Black" w:hAnsi="Bodoni MT Black"/>
                      <w:b/>
                      <w:sz w:val="48"/>
                      <w:szCs w:val="48"/>
                    </w:rPr>
                    <w:t xml:space="preserve">Parroquia de </w:t>
                  </w:r>
                </w:p>
                <w:p w:rsidR="004B7DA7" w:rsidRPr="005730B2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48"/>
                      <w:szCs w:val="48"/>
                    </w:rPr>
                  </w:pPr>
                  <w:r w:rsidRPr="005730B2">
                    <w:rPr>
                      <w:rFonts w:ascii="Bodoni MT Black" w:hAnsi="Bodoni MT Black"/>
                      <w:b/>
                      <w:sz w:val="48"/>
                      <w:szCs w:val="48"/>
                    </w:rPr>
                    <w:t>San Martín</w:t>
                  </w:r>
                </w:p>
                <w:p w:rsidR="005730B2" w:rsidRPr="0085579A" w:rsidRDefault="005730B2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6"/>
                      <w:szCs w:val="36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8E6B06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32"/>
                      <w:szCs w:val="32"/>
                    </w:rPr>
                  </w:pPr>
                </w:p>
                <w:p w:rsidR="005730B2" w:rsidRPr="0085579A" w:rsidRDefault="005730B2" w:rsidP="00C63DB8">
                  <w:pPr>
                    <w:ind w:left="284" w:right="85"/>
                    <w:rPr>
                      <w:rFonts w:ascii="Bodoni MT Black" w:hAnsi="Bodoni MT Black"/>
                      <w:b/>
                      <w:sz w:val="16"/>
                      <w:szCs w:val="16"/>
                    </w:rPr>
                  </w:pPr>
                </w:p>
                <w:p w:rsidR="008E6B06" w:rsidRPr="005730B2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56"/>
                      <w:szCs w:val="56"/>
                    </w:rPr>
                  </w:pPr>
                  <w:r w:rsidRPr="005730B2">
                    <w:rPr>
                      <w:rFonts w:ascii="Bodoni MT Black" w:hAnsi="Bodoni MT Black"/>
                      <w:b/>
                      <w:sz w:val="56"/>
                      <w:szCs w:val="56"/>
                    </w:rPr>
                    <w:t>CATORCENA</w:t>
                  </w:r>
                </w:p>
                <w:p w:rsidR="008E6B06" w:rsidRPr="005730B2" w:rsidRDefault="008E6B06" w:rsidP="00C63DB8">
                  <w:pPr>
                    <w:ind w:left="284" w:right="85"/>
                    <w:jc w:val="center"/>
                    <w:rPr>
                      <w:rFonts w:ascii="Bodoni MT Black" w:hAnsi="Bodoni MT Black"/>
                      <w:b/>
                      <w:sz w:val="56"/>
                      <w:szCs w:val="56"/>
                    </w:rPr>
                  </w:pPr>
                  <w:r w:rsidRPr="005730B2">
                    <w:rPr>
                      <w:rFonts w:ascii="Bodoni MT Black" w:hAnsi="Bodoni MT Black"/>
                      <w:b/>
                      <w:sz w:val="56"/>
                      <w:szCs w:val="56"/>
                    </w:rPr>
                    <w:t>2018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7" o:spid="_x0000_s1029" type="#_x0000_t202" style="position:absolute;left:0;text-align:left;margin-left:212.65pt;margin-top:-69.3pt;width:273.75pt;height:569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" fillcolor="white [3201]" stroked="f" strokeweight=".5pt">
            <v:textbox>
              <w:txbxContent>
                <w:p w:rsidR="004B7DA7" w:rsidRDefault="0060529E" w:rsidP="00C326ED">
                  <w:pPr>
                    <w:ind w:left="-284" w:right="-212"/>
                    <w:jc w:val="center"/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971800" cy="5875921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ortada San Martín. Unturbe.jpg"/>
                                <pic:cNvPicPr/>
                              </pic:nvPicPr>
                              <pic:blipFill>
                                <a:blip r:embed="rId5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8532" cy="5948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7DA7" w:rsidRPr="004B7DA7" w:rsidRDefault="004B7DA7" w:rsidP="004B7DA7">
                  <w:pPr>
                    <w:ind w:left="-142" w:right="-212"/>
                    <w:jc w:val="center"/>
                    <w:rPr>
                      <w:sz w:val="16"/>
                      <w:szCs w:val="16"/>
                    </w:rPr>
                  </w:pPr>
                </w:p>
                <w:p w:rsidR="004B7DA7" w:rsidRPr="004B7DA7" w:rsidRDefault="004B7DA7" w:rsidP="004B7DA7">
                  <w:pPr>
                    <w:ind w:left="-142" w:right="-212"/>
                    <w:jc w:val="center"/>
                    <w:rPr>
                      <w:sz w:val="18"/>
                      <w:szCs w:val="18"/>
                    </w:rPr>
                  </w:pPr>
                  <w:r w:rsidRPr="004B7DA7">
                    <w:rPr>
                      <w:sz w:val="18"/>
                      <w:szCs w:val="18"/>
                    </w:rPr>
                    <w:t>ORGANIZA</w:t>
                  </w:r>
                </w:p>
                <w:p w:rsidR="004B7DA7" w:rsidRPr="004B7DA7" w:rsidRDefault="004B7DA7" w:rsidP="004B7DA7">
                  <w:pPr>
                    <w:ind w:left="-142" w:right="-212"/>
                    <w:jc w:val="center"/>
                    <w:rPr>
                      <w:rFonts w:ascii="Perpetua" w:hAnsi="Perpetua"/>
                      <w:sz w:val="24"/>
                      <w:szCs w:val="24"/>
                    </w:rPr>
                  </w:pPr>
                  <w:r w:rsidRPr="004B7DA7">
                    <w:rPr>
                      <w:rFonts w:ascii="Perpetua" w:hAnsi="Perpetua"/>
                      <w:sz w:val="24"/>
                      <w:szCs w:val="24"/>
                    </w:rPr>
                    <w:t>Junta de Catorcena de San Martín</w:t>
                  </w:r>
                </w:p>
                <w:p w:rsidR="004B7DA7" w:rsidRPr="004B7DA7" w:rsidRDefault="004B7DA7" w:rsidP="004B7DA7">
                  <w:pPr>
                    <w:ind w:left="-142" w:right="-212"/>
                    <w:jc w:val="center"/>
                    <w:rPr>
                      <w:rFonts w:ascii="Perpetua" w:hAnsi="Perpetua"/>
                      <w:sz w:val="24"/>
                      <w:szCs w:val="24"/>
                    </w:rPr>
                  </w:pPr>
                  <w:r w:rsidRPr="004B7DA7">
                    <w:rPr>
                      <w:rFonts w:ascii="Perpetua" w:hAnsi="Perpetua"/>
                      <w:sz w:val="24"/>
                      <w:szCs w:val="24"/>
                    </w:rPr>
                    <w:t>(Unidad Pastoral Segovia Centro)</w:t>
                  </w:r>
                </w:p>
              </w:txbxContent>
            </v:textbox>
          </v:shape>
        </w:pict>
      </w: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  <w:bookmarkStart w:id="0" w:name="_GoBack"/>
      <w:bookmarkEnd w:id="0"/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BD1A04" w:rsidRDefault="00BD1A04" w:rsidP="006479E4">
      <w:pPr>
        <w:ind w:left="-851"/>
      </w:pPr>
    </w:p>
    <w:p w:rsidR="00CC7A55" w:rsidRDefault="004D3C7B" w:rsidP="006479E4">
      <w:pPr>
        <w:ind w:left="-851"/>
      </w:pPr>
      <w:r>
        <w:rPr>
          <w:noProof/>
          <w:lang w:eastAsia="es-ES"/>
        </w:rPr>
        <w:lastRenderedPageBreak/>
        <w:pict>
          <v:shape id="Cuadro de texto 3" o:spid="_x0000_s1030" type="#_x0000_t202" style="position:absolute;left:0;text-align:left;margin-left:488.65pt;margin-top:-65.55pt;width:264.75pt;height:551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" fillcolor="white [3201]" stroked="f" strokeweight=".5pt">
            <v:textbox>
              <w:txbxContent>
                <w:p w:rsidR="006479E4" w:rsidRDefault="006479E4" w:rsidP="00953167">
                  <w:pPr>
                    <w:ind w:left="142" w:right="317"/>
                    <w:jc w:val="center"/>
                    <w:rPr>
                      <w:rFonts w:ascii="Book Antiqua" w:hAnsi="Book Antiqua"/>
                      <w:b/>
                      <w:sz w:val="28"/>
                      <w:szCs w:val="28"/>
                      <w:u w:val="single"/>
                    </w:rPr>
                  </w:pPr>
                  <w:r w:rsidRPr="00007EC2">
                    <w:rPr>
                      <w:rFonts w:ascii="Book Antiqua" w:hAnsi="Book Antiqua"/>
                      <w:b/>
                      <w:sz w:val="28"/>
                      <w:szCs w:val="28"/>
                      <w:u w:val="single"/>
                    </w:rPr>
                    <w:t>Programa de actos litúrgicos</w:t>
                  </w:r>
                </w:p>
                <w:p w:rsidR="006A355B" w:rsidRPr="006A355B" w:rsidRDefault="006A355B" w:rsidP="00953167">
                  <w:pPr>
                    <w:ind w:left="142" w:right="317"/>
                    <w:jc w:val="center"/>
                    <w:rPr>
                      <w:rFonts w:ascii="Book Antiqua" w:hAnsi="Book Antiqua"/>
                      <w:b/>
                      <w:sz w:val="16"/>
                      <w:szCs w:val="16"/>
                      <w:u w:val="single"/>
                    </w:rPr>
                  </w:pPr>
                </w:p>
                <w:p w:rsidR="006479E4" w:rsidRPr="006479E4" w:rsidRDefault="006479E4" w:rsidP="00953167">
                  <w:pPr>
                    <w:pStyle w:val="Sinespaciado"/>
                    <w:ind w:left="142" w:right="317" w:hanging="142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9E6442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30 de agosto, jueves</w:t>
                  </w:r>
                </w:p>
                <w:p w:rsidR="006479E4" w:rsidRPr="009E6442" w:rsidRDefault="006479E4" w:rsidP="00953167">
                  <w:pPr>
                    <w:pStyle w:val="Sinespaciado"/>
                    <w:ind w:left="284" w:right="317" w:hanging="142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las 19:00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, Exposición del Santísimo Sacramento.</w:t>
                  </w:r>
                </w:p>
                <w:p w:rsidR="006479E4" w:rsidRPr="009E6442" w:rsidRDefault="006479E4" w:rsidP="00953167">
                  <w:pPr>
                    <w:pStyle w:val="Sinespaciado"/>
                    <w:ind w:left="284" w:right="317" w:hanging="142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las 19:40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, Rezo del Santo Rosario.</w:t>
                  </w:r>
                </w:p>
                <w:p w:rsidR="006479E4" w:rsidRPr="009E6442" w:rsidRDefault="006479E4" w:rsidP="00953167">
                  <w:pPr>
                    <w:pStyle w:val="Sinespaciado"/>
                    <w:ind w:left="284" w:right="317" w:hanging="142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las 20:00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, Celebración eucarística, 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>oficiada</w:t>
                  </w:r>
                  <w:r w:rsidR="00007EC2"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por </w:t>
                  </w:r>
                  <w:proofErr w:type="spellStart"/>
                  <w:r w:rsidR="00007EC2" w:rsidRPr="009E6442">
                    <w:rPr>
                      <w:rFonts w:ascii="Book Antiqua" w:hAnsi="Book Antiqua"/>
                      <w:sz w:val="18"/>
                      <w:szCs w:val="18"/>
                    </w:rPr>
                    <w:t>D.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Rafael</w:t>
                  </w:r>
                  <w:proofErr w:type="spellEnd"/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de Arcos, vicario pa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>sto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r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>al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de </w:t>
                  </w:r>
                  <w:r w:rsidR="00440DE4">
                    <w:rPr>
                      <w:rFonts w:ascii="Book Antiqua" w:hAnsi="Book Antiqua"/>
                      <w:sz w:val="18"/>
                      <w:szCs w:val="18"/>
                    </w:rPr>
                    <w:t xml:space="preserve">la 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UPA Centro. </w:t>
                  </w:r>
                </w:p>
                <w:p w:rsidR="006479E4" w:rsidRPr="006479E4" w:rsidRDefault="006479E4" w:rsidP="00780468">
                  <w:pPr>
                    <w:pStyle w:val="Sinespaciado"/>
                    <w:ind w:left="142" w:right="317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6479E4" w:rsidRPr="006479E4" w:rsidRDefault="006479E4" w:rsidP="00953167">
                  <w:pPr>
                    <w:pStyle w:val="Sinespaciado"/>
                    <w:tabs>
                      <w:tab w:val="left" w:pos="4678"/>
                    </w:tabs>
                    <w:ind w:left="142" w:right="317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9E6442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31 de agosto, viernes</w:t>
                  </w:r>
                </w:p>
                <w:p w:rsidR="006479E4" w:rsidRPr="009E6442" w:rsidRDefault="006479E4" w:rsidP="00780468">
                  <w:pPr>
                    <w:pStyle w:val="Sinespaciado"/>
                    <w:ind w:left="426" w:right="317" w:hanging="284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las 19:00</w:t>
                  </w:r>
                  <w:r w:rsidRPr="002400F5">
                    <w:rPr>
                      <w:rFonts w:ascii="Book Antiqua" w:hAnsi="Book Antiqua"/>
                      <w:sz w:val="18"/>
                      <w:szCs w:val="18"/>
                    </w:rPr>
                    <w:t>,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Exposición del Santísimo Sacramento.</w:t>
                  </w:r>
                </w:p>
                <w:p w:rsidR="006479E4" w:rsidRPr="009E6442" w:rsidRDefault="006479E4" w:rsidP="00780468">
                  <w:pPr>
                    <w:pStyle w:val="Sinespaciado"/>
                    <w:ind w:left="426" w:right="317" w:hanging="284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las 19:40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, Rezo del Santo Rosario.</w:t>
                  </w:r>
                </w:p>
                <w:p w:rsidR="006479E4" w:rsidRPr="009E6442" w:rsidRDefault="006479E4" w:rsidP="00780468">
                  <w:pPr>
                    <w:pStyle w:val="Sinespaciado"/>
                    <w:ind w:left="426" w:right="317" w:hanging="284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las 20:00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, Celebración eucarística, oficiada por </w:t>
                  </w:r>
                  <w:proofErr w:type="spellStart"/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D.Jesús</w:t>
                  </w:r>
                  <w:proofErr w:type="spellEnd"/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Hernangómez</w:t>
                  </w:r>
                  <w:proofErr w:type="spellEnd"/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, hijo de pila de nuestra parroquia. </w:t>
                  </w:r>
                </w:p>
                <w:p w:rsidR="006479E4" w:rsidRPr="006479E4" w:rsidRDefault="006479E4" w:rsidP="00780468">
                  <w:pPr>
                    <w:pStyle w:val="Sinespaciado"/>
                    <w:ind w:left="142" w:right="317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6479E4" w:rsidRPr="006479E4" w:rsidRDefault="006479E4" w:rsidP="00953167">
                  <w:pPr>
                    <w:pStyle w:val="Sinespaciado"/>
                    <w:ind w:left="142" w:right="317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9E6442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1 de septiembre, sábado</w:t>
                  </w:r>
                </w:p>
                <w:p w:rsidR="006479E4" w:rsidRPr="009E6442" w:rsidRDefault="006479E4" w:rsidP="00132EBF">
                  <w:pPr>
                    <w:pStyle w:val="Sinespaciado"/>
                    <w:ind w:left="426" w:right="317" w:hanging="284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las 19:00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, Exposición del Santísimo Sacramento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>, con participación de la Adoración Nocturna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>.</w:t>
                  </w:r>
                </w:p>
                <w:p w:rsidR="006479E4" w:rsidRPr="009E6442" w:rsidRDefault="006479E4" w:rsidP="00780468">
                  <w:pPr>
                    <w:pStyle w:val="Sinespaciado"/>
                    <w:ind w:left="426" w:right="317" w:hanging="284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A la</w:t>
                  </w:r>
                  <w:r w:rsidR="009E6442" w:rsidRPr="009E6442">
                    <w:rPr>
                      <w:rFonts w:ascii="Berlin Sans FB Demi" w:hAnsi="Berlin Sans FB Demi"/>
                      <w:sz w:val="18"/>
                      <w:szCs w:val="18"/>
                    </w:rPr>
                    <w:t>s 19:40</w:t>
                  </w:r>
                  <w:r w:rsidR="009E6442">
                    <w:rPr>
                      <w:rFonts w:ascii="Book Antiqua" w:hAnsi="Book Antiqua"/>
                      <w:sz w:val="18"/>
                      <w:szCs w:val="18"/>
                    </w:rPr>
                    <w:t>, Rezo del Santo Rosario.</w:t>
                  </w:r>
                </w:p>
                <w:p w:rsidR="006479E4" w:rsidRPr="009E6442" w:rsidRDefault="006A355B" w:rsidP="00780468">
                  <w:pPr>
                    <w:pStyle w:val="Sinespaciado"/>
                    <w:ind w:left="426" w:right="317" w:hanging="284"/>
                    <w:rPr>
                      <w:rFonts w:ascii="Book Antiqua" w:hAnsi="Book Antiqua"/>
                      <w:sz w:val="18"/>
                      <w:szCs w:val="18"/>
                    </w:rPr>
                  </w:pPr>
                  <w:r>
                    <w:rPr>
                      <w:rFonts w:ascii="Berlin Sans FB Demi" w:hAnsi="Berlin Sans FB Demi"/>
                      <w:sz w:val="18"/>
                      <w:szCs w:val="18"/>
                    </w:rPr>
                    <w:t xml:space="preserve">A las </w:t>
                  </w:r>
                  <w:r w:rsidR="006479E4" w:rsidRPr="006A355B">
                    <w:rPr>
                      <w:rFonts w:ascii="Berlin Sans FB Demi" w:hAnsi="Berlin Sans FB Demi"/>
                      <w:sz w:val="18"/>
                      <w:szCs w:val="18"/>
                    </w:rPr>
                    <w:t>20:00</w:t>
                  </w:r>
                  <w:r w:rsidR="006479E4" w:rsidRPr="009E6442">
                    <w:rPr>
                      <w:rFonts w:ascii="Book Antiqua" w:hAnsi="Book Antiqua"/>
                      <w:sz w:val="18"/>
                      <w:szCs w:val="18"/>
                    </w:rPr>
                    <w:t>, Celebraci</w:t>
                  </w:r>
                  <w:r w:rsidR="00007EC2" w:rsidRPr="009E6442">
                    <w:rPr>
                      <w:rFonts w:ascii="Book Antiqua" w:hAnsi="Book Antiqua"/>
                      <w:sz w:val="18"/>
                      <w:szCs w:val="18"/>
                    </w:rPr>
                    <w:t>ón eucarística, oficiada por D.</w:t>
                  </w:r>
                  <w:r w:rsidR="006479E4"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Fortunato de Blas, vicario 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 xml:space="preserve">pastoral de </w:t>
                  </w:r>
                  <w:r w:rsidR="00007EC2" w:rsidRPr="009E6442">
                    <w:rPr>
                      <w:rFonts w:ascii="Book Antiqua" w:hAnsi="Book Antiqua"/>
                      <w:sz w:val="18"/>
                      <w:szCs w:val="18"/>
                    </w:rPr>
                    <w:t>UPA Centro.</w:t>
                  </w:r>
                </w:p>
                <w:p w:rsidR="006479E4" w:rsidRPr="006479E4" w:rsidRDefault="006479E4" w:rsidP="00780468">
                  <w:pPr>
                    <w:pStyle w:val="Sinespaciado"/>
                    <w:ind w:left="142" w:right="317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6479E4" w:rsidRPr="006479E4" w:rsidRDefault="006479E4" w:rsidP="00953167">
                  <w:pPr>
                    <w:pStyle w:val="Sinespaciado"/>
                    <w:ind w:left="142" w:right="317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9E6442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2 de septiembre, domingo</w:t>
                  </w:r>
                </w:p>
                <w:p w:rsidR="005949B1" w:rsidRPr="00CA058C" w:rsidRDefault="006479E4" w:rsidP="00780468">
                  <w:pPr>
                    <w:pStyle w:val="Sinespaciado"/>
                    <w:ind w:left="426" w:right="317" w:hanging="284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6A355B">
                    <w:rPr>
                      <w:rFonts w:ascii="Berlin Sans FB Demi" w:hAnsi="Berlin Sans FB Demi"/>
                      <w:sz w:val="18"/>
                      <w:szCs w:val="18"/>
                    </w:rPr>
                    <w:t>A las 12:00</w:t>
                  </w:r>
                  <w:r w:rsidR="0047265A">
                    <w:rPr>
                      <w:rFonts w:ascii="Book Antiqua" w:hAnsi="Book Antiqua"/>
                      <w:sz w:val="18"/>
                      <w:szCs w:val="18"/>
                    </w:rPr>
                    <w:t>, Solemne Celebración E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ucarística, presidida por D. Andrés de la Calle, párroco de la UPA Centro y concelebrada por los 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>sacerdotes de la Unidad Pastor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al Segovia Centro. </w:t>
                  </w:r>
                </w:p>
                <w:p w:rsidR="006479E4" w:rsidRPr="009E6442" w:rsidRDefault="006479E4" w:rsidP="00780468">
                  <w:pPr>
                    <w:pStyle w:val="Sinespaciado"/>
                    <w:ind w:left="426" w:right="317" w:hanging="284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6A355B">
                    <w:rPr>
                      <w:rFonts w:ascii="Berlin Sans FB Demi" w:hAnsi="Berlin Sans FB Demi"/>
                      <w:sz w:val="18"/>
                      <w:szCs w:val="18"/>
                    </w:rPr>
                    <w:t>A las 13:00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, Solemne Procesión Eucarística, con el siguiente recorrido: San Martín, Juan Bravo, Plaza de Corpus, Convento del Corpus Christi, donde habrá un breve acto 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>de adoración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, con interpretación de un motete por el coro de las Madres Clarisas y el coro Santa Clara. Se saldrá nuevamente en procesión por las calles Juan Bravo, Herrería, José Canalejas, entrando por la puerta principal la iglesia, donde se </w:t>
                  </w:r>
                  <w:r w:rsidR="002400F5" w:rsidRPr="002400F5">
                    <w:rPr>
                      <w:rFonts w:ascii="Book Antiqua" w:hAnsi="Book Antiqua"/>
                      <w:sz w:val="18"/>
                      <w:szCs w:val="18"/>
                    </w:rPr>
                    <w:t xml:space="preserve">impartirá </w:t>
                  </w:r>
                  <w:r w:rsidRPr="002400F5">
                    <w:rPr>
                      <w:rFonts w:ascii="Book Antiqua" w:hAnsi="Book Antiqua"/>
                      <w:sz w:val="18"/>
                      <w:szCs w:val="18"/>
                    </w:rPr>
                    <w:t>la bendición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con el Santísimo.</w:t>
                  </w:r>
                </w:p>
                <w:p w:rsidR="006479E4" w:rsidRPr="009E6442" w:rsidRDefault="006479E4" w:rsidP="00132EBF">
                  <w:pPr>
                    <w:pStyle w:val="Sinespaciado"/>
                    <w:ind w:left="426" w:right="317" w:hanging="284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6A355B">
                    <w:rPr>
                      <w:rFonts w:ascii="Berlin Sans FB Demi" w:hAnsi="Berlin Sans FB Demi"/>
                      <w:sz w:val="18"/>
                      <w:szCs w:val="18"/>
                    </w:rPr>
                    <w:t>A las 18:00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>,</w:t>
                  </w:r>
                  <w:r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Vigilia de la Hermandad Sacerdotal de San Pedro Apóstol.</w:t>
                  </w:r>
                </w:p>
                <w:p w:rsidR="006479E4" w:rsidRPr="009E6442" w:rsidRDefault="006479E4" w:rsidP="00780468">
                  <w:pPr>
                    <w:pStyle w:val="Sinespaciado"/>
                    <w:ind w:left="142" w:right="317"/>
                    <w:rPr>
                      <w:rFonts w:ascii="Book Antiqua" w:hAnsi="Book Antiqua"/>
                      <w:sz w:val="18"/>
                      <w:szCs w:val="18"/>
                    </w:rPr>
                  </w:pPr>
                </w:p>
                <w:p w:rsidR="006479E4" w:rsidRPr="00007EC2" w:rsidRDefault="006479E4" w:rsidP="00953167">
                  <w:pPr>
                    <w:pStyle w:val="Sinespaciado"/>
                    <w:ind w:left="142" w:right="317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9E6442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3 de septiembre, lunes</w:t>
                  </w:r>
                </w:p>
                <w:p w:rsidR="006479E4" w:rsidRPr="009E6442" w:rsidRDefault="006A355B" w:rsidP="00132EBF">
                  <w:pPr>
                    <w:ind w:left="426" w:right="317" w:hanging="284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rFonts w:ascii="Berlin Sans FB Demi" w:hAnsi="Berlin Sans FB Demi"/>
                      <w:sz w:val="18"/>
                      <w:szCs w:val="18"/>
                    </w:rPr>
                    <w:t>A las 20:00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>,</w:t>
                  </w:r>
                  <w:r w:rsidR="006479E4"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 Eucaristía aplicada por los difuntos de la Parroquia oficiada por  D. Óscar </w:t>
                  </w:r>
                  <w:proofErr w:type="spellStart"/>
                  <w:r w:rsidR="006479E4" w:rsidRPr="009E6442">
                    <w:rPr>
                      <w:rFonts w:ascii="Book Antiqua" w:hAnsi="Book Antiqua"/>
                      <w:sz w:val="18"/>
                      <w:szCs w:val="18"/>
                    </w:rPr>
                    <w:t>Rodao</w:t>
                  </w:r>
                  <w:proofErr w:type="spellEnd"/>
                  <w:r w:rsidR="006479E4"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, vicario </w:t>
                  </w:r>
                  <w:r w:rsidR="0047265A">
                    <w:rPr>
                      <w:rFonts w:ascii="Book Antiqua" w:hAnsi="Book Antiqua"/>
                      <w:sz w:val="18"/>
                      <w:szCs w:val="18"/>
                    </w:rPr>
                    <w:t xml:space="preserve">pastoral </w:t>
                  </w:r>
                  <w:r w:rsidR="006479E4" w:rsidRPr="009E6442">
                    <w:rPr>
                      <w:rFonts w:ascii="Book Antiqua" w:hAnsi="Book Antiqua"/>
                      <w:sz w:val="18"/>
                      <w:szCs w:val="18"/>
                    </w:rPr>
                    <w:t xml:space="preserve">de </w:t>
                  </w:r>
                  <w:r w:rsidR="002400F5">
                    <w:rPr>
                      <w:rFonts w:ascii="Book Antiqua" w:hAnsi="Book Antiqua"/>
                      <w:sz w:val="18"/>
                      <w:szCs w:val="18"/>
                    </w:rPr>
                    <w:t xml:space="preserve">la </w:t>
                  </w:r>
                  <w:r w:rsidR="006479E4" w:rsidRPr="009E6442">
                    <w:rPr>
                      <w:rFonts w:ascii="Book Antiqua" w:hAnsi="Book Antiqua"/>
                      <w:sz w:val="18"/>
                      <w:szCs w:val="18"/>
                    </w:rPr>
                    <w:t>UPA Centro.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" o:spid="_x0000_s1031" type="#_x0000_t202" style="position:absolute;left:0;text-align:left;margin-left:211.9pt;margin-top:-66.3pt;width:273.75pt;height:554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" fillcolor="white [3201]" stroked="f" strokeweight=".5pt">
            <v:textbox>
              <w:txbxContent>
                <w:p w:rsidR="006479E4" w:rsidRDefault="005949B1" w:rsidP="005949B1">
                  <w:pPr>
                    <w:ind w:left="-142" w:right="-115"/>
                    <w:jc w:val="center"/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040446" cy="6838950"/>
                        <wp:effectExtent l="0" t="0" r="762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Vidriera San Martín . blanco y negro.jpg"/>
                                <pic:cNvPicPr/>
                              </pic:nvPicPr>
                              <pic:blipFill rotWithShape="1">
                                <a:blip r:embed="rId6" cstate="print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3852" b="26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2962" cy="68671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1" o:spid="_x0000_s1032" type="#_x0000_t202" style="position:absolute;left:0;text-align:left;margin-left:-55.85pt;margin-top:-66.3pt;width:261.75pt;height:566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" fillcolor="white [3201]" stroked="f" strokeweight=".5pt">
            <v:textbox>
              <w:txbxContent>
                <w:p w:rsidR="00A45BD4" w:rsidRPr="00A45BD4" w:rsidRDefault="00A45BD4" w:rsidP="00953167">
                  <w:pPr>
                    <w:ind w:right="115"/>
                    <w:jc w:val="center"/>
                    <w:rPr>
                      <w:rFonts w:ascii="Book Antiqua" w:hAnsi="Book Antiqua"/>
                      <w:b/>
                      <w:sz w:val="28"/>
                      <w:szCs w:val="28"/>
                      <w:u w:val="single"/>
                    </w:rPr>
                  </w:pPr>
                  <w:r w:rsidRPr="00A45BD4">
                    <w:rPr>
                      <w:rFonts w:ascii="Book Antiqua" w:hAnsi="Book Antiqua"/>
                      <w:b/>
                      <w:sz w:val="28"/>
                      <w:szCs w:val="28"/>
                      <w:u w:val="single"/>
                    </w:rPr>
                    <w:t>Programa de actos culturales</w:t>
                  </w:r>
                </w:p>
                <w:p w:rsidR="00BD36A8" w:rsidRDefault="00BD36A8" w:rsidP="00953167">
                  <w:pPr>
                    <w:ind w:right="115"/>
                    <w:jc w:val="center"/>
                    <w:rPr>
                      <w:rFonts w:ascii="Castellar" w:hAnsi="Castellar"/>
                      <w:spacing w:val="54"/>
                      <w:sz w:val="20"/>
                      <w:szCs w:val="20"/>
                    </w:rPr>
                  </w:pPr>
                </w:p>
                <w:p w:rsidR="00BD36A8" w:rsidRDefault="006A355B" w:rsidP="00953167">
                  <w:pPr>
                    <w:ind w:right="115" w:firstLine="142"/>
                    <w:jc w:val="center"/>
                    <w:rPr>
                      <w:rFonts w:ascii="Castellar" w:hAnsi="Castellar"/>
                      <w:spacing w:val="54"/>
                      <w:sz w:val="20"/>
                      <w:szCs w:val="20"/>
                    </w:rPr>
                  </w:pPr>
                  <w:r w:rsidRPr="00BD36A8">
                    <w:rPr>
                      <w:rFonts w:ascii="Castellar" w:hAnsi="Castellar"/>
                      <w:spacing w:val="54"/>
                      <w:sz w:val="20"/>
                      <w:szCs w:val="20"/>
                    </w:rPr>
                    <w:t>C</w:t>
                  </w:r>
                  <w:r w:rsidR="00BD36A8" w:rsidRPr="00BD36A8">
                    <w:rPr>
                      <w:rFonts w:ascii="Castellar" w:hAnsi="Castellar"/>
                      <w:spacing w:val="54"/>
                      <w:sz w:val="20"/>
                      <w:szCs w:val="20"/>
                    </w:rPr>
                    <w:t>onferencias</w:t>
                  </w:r>
                </w:p>
                <w:p w:rsidR="006A355B" w:rsidRPr="00BD36A8" w:rsidRDefault="006A355B" w:rsidP="00953167">
                  <w:pPr>
                    <w:ind w:right="115" w:firstLine="142"/>
                    <w:jc w:val="center"/>
                    <w:rPr>
                      <w:rFonts w:ascii="Castellar" w:hAnsi="Castellar"/>
                      <w:spacing w:val="54"/>
                      <w:sz w:val="20"/>
                      <w:szCs w:val="20"/>
                    </w:rPr>
                  </w:pPr>
                </w:p>
                <w:p w:rsidR="00A45BD4" w:rsidRPr="00A45BD4" w:rsidRDefault="00A45BD4" w:rsidP="00953167">
                  <w:pPr>
                    <w:ind w:right="115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6A355B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29 de agosto, miércoles</w:t>
                  </w:r>
                </w:p>
                <w:p w:rsidR="00A45BD4" w:rsidRPr="006A355B" w:rsidRDefault="00A45BD4" w:rsidP="00BD36A8">
                  <w:pPr>
                    <w:ind w:right="145" w:firstLine="142"/>
                    <w:jc w:val="both"/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</w:pPr>
                  <w:r w:rsidRPr="006A355B">
                    <w:rPr>
                      <w:rFonts w:ascii="Berlin Sans FB Demi" w:hAnsi="Berlin Sans FB Demi"/>
                      <w:sz w:val="18"/>
                      <w:szCs w:val="18"/>
                    </w:rPr>
                    <w:t>A las 20:00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 xml:space="preserve">, en el Auditorio del Museo Esteban Vicente, acto inaugural de la Catorcena y conferencia </w:t>
                  </w:r>
                  <w:r w:rsidRPr="006A355B">
                    <w:rPr>
                      <w:rFonts w:ascii="Book Antiqua" w:hAnsi="Book Antiqua"/>
                      <w:b/>
                      <w:i/>
                      <w:spacing w:val="20"/>
                      <w:sz w:val="18"/>
                      <w:szCs w:val="18"/>
                    </w:rPr>
                    <w:t>“PERSONAJES HISTÓRICOS DEL SIGLO XX EN EL ENTORNO DE SAN MARTÍN”</w:t>
                  </w:r>
                  <w:r w:rsidRPr="006A355B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 a cargo de D. Javier García Núñez, Licenciado en Derecho.</w:t>
                  </w:r>
                </w:p>
                <w:p w:rsidR="00A45BD4" w:rsidRPr="00A45BD4" w:rsidRDefault="00A45BD4" w:rsidP="00953167">
                  <w:pPr>
                    <w:ind w:right="145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6A355B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30 de agosto, jueves</w:t>
                  </w:r>
                </w:p>
                <w:p w:rsidR="00BD36A8" w:rsidRPr="00413FA1" w:rsidRDefault="00A45BD4" w:rsidP="00413FA1">
                  <w:pPr>
                    <w:ind w:right="145" w:firstLine="142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6A355B">
                    <w:rPr>
                      <w:rFonts w:ascii="Berlin Sans FB Demi" w:hAnsi="Berlin Sans FB Demi"/>
                      <w:sz w:val="18"/>
                      <w:szCs w:val="18"/>
                    </w:rPr>
                    <w:t>A las 20:30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>, tras los actos litúrgicos</w:t>
                  </w:r>
                  <w:r w:rsidR="00413FA1">
                    <w:rPr>
                      <w:rFonts w:ascii="Book Antiqua" w:hAnsi="Book Antiqua"/>
                      <w:sz w:val="18"/>
                      <w:szCs w:val="18"/>
                    </w:rPr>
                    <w:t xml:space="preserve"> en la iglesia parroquial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 xml:space="preserve"> en el Auditorio del Mu</w:t>
                  </w:r>
                  <w:r w:rsidR="00413FA1">
                    <w:rPr>
                      <w:rFonts w:ascii="Book Antiqua" w:hAnsi="Book Antiqua"/>
                      <w:sz w:val="18"/>
                      <w:szCs w:val="18"/>
                    </w:rPr>
                    <w:t xml:space="preserve">seo Esteban Vicente conferencia  </w:t>
                  </w:r>
                  <w:r w:rsidRPr="006A355B">
                    <w:rPr>
                      <w:rFonts w:ascii="Book Antiqua" w:hAnsi="Book Antiqua"/>
                      <w:b/>
                      <w:i/>
                      <w:spacing w:val="20"/>
                      <w:sz w:val="18"/>
                      <w:szCs w:val="18"/>
                    </w:rPr>
                    <w:t>“LA PARROQUÍA DE SAN MARTÍN: ESPACIOS QUE LA CONFIGURAN Y FIGURAS QUE NOS PRECEDIERON”</w:t>
                  </w:r>
                  <w:r w:rsidRPr="006A355B">
                    <w:rPr>
                      <w:rFonts w:ascii="Book Antiqua" w:hAnsi="Book Antiqua"/>
                      <w:spacing w:val="20"/>
                      <w:sz w:val="18"/>
                      <w:szCs w:val="18"/>
                    </w:rPr>
                    <w:t xml:space="preserve"> a cargo de Dña. Mª Eugenia Contreras Jiménez, Doctora en Historia Medieval. </w:t>
                  </w:r>
                </w:p>
                <w:p w:rsidR="00BD36A8" w:rsidRPr="006A355B" w:rsidRDefault="00BD36A8" w:rsidP="00BD36A8">
                  <w:pPr>
                    <w:ind w:right="145" w:firstLine="142"/>
                    <w:jc w:val="both"/>
                    <w:rPr>
                      <w:rFonts w:ascii="Book Antiqua" w:hAnsi="Book Antiqua"/>
                      <w:spacing w:val="20"/>
                      <w:sz w:val="16"/>
                      <w:szCs w:val="16"/>
                    </w:rPr>
                  </w:pPr>
                </w:p>
                <w:p w:rsidR="006A355B" w:rsidRDefault="00BD36A8" w:rsidP="00440DE4">
                  <w:pPr>
                    <w:ind w:right="145"/>
                    <w:jc w:val="center"/>
                    <w:rPr>
                      <w:rFonts w:ascii="Book Antiqua" w:hAnsi="Book Antiqua"/>
                      <w:spacing w:val="56"/>
                      <w:sz w:val="20"/>
                      <w:szCs w:val="20"/>
                    </w:rPr>
                  </w:pPr>
                  <w:proofErr w:type="gramStart"/>
                  <w:r w:rsidRPr="006A355B">
                    <w:rPr>
                      <w:rFonts w:ascii="Castellar" w:hAnsi="Castellar"/>
                      <w:spacing w:val="56"/>
                      <w:sz w:val="20"/>
                      <w:szCs w:val="20"/>
                    </w:rPr>
                    <w:t>conciertos</w:t>
                  </w:r>
                  <w:proofErr w:type="gramEnd"/>
                </w:p>
                <w:p w:rsidR="00A45BD4" w:rsidRPr="006A355B" w:rsidRDefault="00A45BD4" w:rsidP="00953167">
                  <w:pPr>
                    <w:ind w:right="145"/>
                    <w:jc w:val="both"/>
                    <w:rPr>
                      <w:rFonts w:ascii="Book Antiqua" w:hAnsi="Book Antiqua"/>
                      <w:spacing w:val="56"/>
                      <w:sz w:val="20"/>
                      <w:szCs w:val="20"/>
                      <w:highlight w:val="lightGray"/>
                    </w:rPr>
                  </w:pPr>
                </w:p>
                <w:p w:rsidR="00A45BD4" w:rsidRPr="00A45BD4" w:rsidRDefault="00A45BD4" w:rsidP="00953167">
                  <w:pPr>
                    <w:ind w:right="115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6A355B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31 de agosto, viernes</w:t>
                  </w:r>
                </w:p>
                <w:p w:rsidR="00A45BD4" w:rsidRPr="006A355B" w:rsidRDefault="00A45BD4" w:rsidP="00780468">
                  <w:pPr>
                    <w:ind w:right="145" w:firstLine="142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6A355B">
                    <w:rPr>
                      <w:rFonts w:ascii="Berlin Sans FB Demi" w:hAnsi="Berlin Sans FB Demi"/>
                      <w:sz w:val="18"/>
                      <w:szCs w:val="18"/>
                    </w:rPr>
                    <w:t>A las 20:30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 xml:space="preserve">, tras los actos litúrgicos, en la misma iglesia de San Martín, el Conjunto Vocal e Instrumental </w:t>
                  </w:r>
                  <w:r w:rsidRPr="006A355B">
                    <w:rPr>
                      <w:rFonts w:ascii="Book Antiqua" w:hAnsi="Book Antiqua"/>
                      <w:b/>
                      <w:sz w:val="18"/>
                      <w:szCs w:val="18"/>
                    </w:rPr>
                    <w:t>ALGARABÍA</w:t>
                  </w:r>
                  <w:r w:rsidR="00413FA1">
                    <w:rPr>
                      <w:rFonts w:ascii="Book Antiqua" w:hAnsi="Book Antiqua"/>
                      <w:b/>
                      <w:sz w:val="18"/>
                      <w:szCs w:val="18"/>
                    </w:rPr>
                    <w:t xml:space="preserve"> 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>interpretará un concierto de música medieval bajo el título</w:t>
                  </w:r>
                  <w:r w:rsidR="00413FA1">
                    <w:rPr>
                      <w:rFonts w:ascii="Book Antiqua" w:hAnsi="Book Antiqua"/>
                      <w:sz w:val="18"/>
                      <w:szCs w:val="18"/>
                    </w:rPr>
                    <w:t xml:space="preserve"> 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 xml:space="preserve">“DANZAS Y CANTIGAS EN HONOR A LA VIRGEN”. </w:t>
                  </w:r>
                </w:p>
                <w:p w:rsidR="00A45BD4" w:rsidRPr="00BD36A8" w:rsidRDefault="00A45BD4" w:rsidP="00953167">
                  <w:pPr>
                    <w:ind w:right="115"/>
                    <w:jc w:val="center"/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 w:rsidRPr="006A355B">
                    <w:rPr>
                      <w:rFonts w:ascii="Book Antiqua" w:hAnsi="Book Antiqua"/>
                      <w:b/>
                      <w:sz w:val="20"/>
                      <w:szCs w:val="20"/>
                      <w:highlight w:val="lightGray"/>
                    </w:rPr>
                    <w:t>Día 1 de septiembre, sábado</w:t>
                  </w:r>
                </w:p>
                <w:p w:rsidR="00A45BD4" w:rsidRPr="006A355B" w:rsidRDefault="00A45BD4" w:rsidP="00780468">
                  <w:pPr>
                    <w:ind w:right="145" w:firstLine="142"/>
                    <w:jc w:val="both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780468">
                    <w:rPr>
                      <w:rFonts w:ascii="Berlin Sans FB Demi" w:hAnsi="Berlin Sans FB Demi"/>
                      <w:sz w:val="18"/>
                      <w:szCs w:val="18"/>
                    </w:rPr>
                    <w:t>A las 20:30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 xml:space="preserve">, en la plaza de San Martín, tras los actos litúrgicos en la iglesia parroquial,  actuación de la </w:t>
                  </w:r>
                  <w:r w:rsidRPr="006A355B">
                    <w:rPr>
                      <w:rFonts w:ascii="Book Antiqua" w:hAnsi="Book Antiqua"/>
                      <w:b/>
                      <w:sz w:val="18"/>
                      <w:szCs w:val="18"/>
                    </w:rPr>
                    <w:t>RONDA SEGOVIANA</w:t>
                  </w:r>
                  <w:r w:rsidRPr="006A355B">
                    <w:rPr>
                      <w:rFonts w:ascii="Book Antiqua" w:hAnsi="Book Antiqua"/>
                      <w:sz w:val="18"/>
                      <w:szCs w:val="18"/>
                    </w:rPr>
                    <w:t xml:space="preserve"> con motivo del 42 aniversario de su fundación en la Catorcena de San Martín de 1976. </w:t>
                  </w:r>
                </w:p>
                <w:p w:rsidR="00A45BD4" w:rsidRDefault="00A45BD4" w:rsidP="00BD36A8">
                  <w:pPr>
                    <w:ind w:right="-285" w:firstLine="426"/>
                    <w:jc w:val="both"/>
                    <w:rPr>
                      <w:rFonts w:ascii="Book Antiqua" w:hAnsi="Book Antiqua"/>
                    </w:rPr>
                  </w:pPr>
                </w:p>
                <w:p w:rsidR="00A45BD4" w:rsidRPr="00A45BD4" w:rsidRDefault="00A45BD4" w:rsidP="00BD36A8">
                  <w:pPr>
                    <w:ind w:right="-285" w:firstLine="426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6479E4" w:rsidRPr="00A45BD4" w:rsidRDefault="006479E4" w:rsidP="00BD36A8">
                  <w:pPr>
                    <w:ind w:firstLine="426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CC7A55" w:rsidSect="006479E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691A"/>
    <w:rsid w:val="00007EC2"/>
    <w:rsid w:val="00132EBF"/>
    <w:rsid w:val="0021138C"/>
    <w:rsid w:val="002400F5"/>
    <w:rsid w:val="00325685"/>
    <w:rsid w:val="00413FA1"/>
    <w:rsid w:val="00440DE4"/>
    <w:rsid w:val="0047265A"/>
    <w:rsid w:val="004B7DA7"/>
    <w:rsid w:val="004D3C7B"/>
    <w:rsid w:val="005730B2"/>
    <w:rsid w:val="005949B1"/>
    <w:rsid w:val="005A691A"/>
    <w:rsid w:val="0060529E"/>
    <w:rsid w:val="006479E4"/>
    <w:rsid w:val="00695EBF"/>
    <w:rsid w:val="006A355B"/>
    <w:rsid w:val="006D6496"/>
    <w:rsid w:val="006F02C2"/>
    <w:rsid w:val="00780468"/>
    <w:rsid w:val="007E7857"/>
    <w:rsid w:val="0085579A"/>
    <w:rsid w:val="008E2486"/>
    <w:rsid w:val="008E6B06"/>
    <w:rsid w:val="00950D8D"/>
    <w:rsid w:val="00953167"/>
    <w:rsid w:val="009E6442"/>
    <w:rsid w:val="00A45BD4"/>
    <w:rsid w:val="00AE17A9"/>
    <w:rsid w:val="00BD1A04"/>
    <w:rsid w:val="00BD36A8"/>
    <w:rsid w:val="00C326ED"/>
    <w:rsid w:val="00C63DB8"/>
    <w:rsid w:val="00CA058C"/>
    <w:rsid w:val="00CC7A55"/>
    <w:rsid w:val="00D35EA7"/>
    <w:rsid w:val="00DC6103"/>
    <w:rsid w:val="00DD49DA"/>
    <w:rsid w:val="00E861B2"/>
    <w:rsid w:val="00FA0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9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79E4"/>
    <w:pPr>
      <w:spacing w:after="0" w:line="240" w:lineRule="auto"/>
    </w:pPr>
    <w:rPr>
      <w:rFonts w:ascii="Calibri" w:eastAsia="Times New Roman" w:hAnsi="Calibri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9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Javi</cp:lastModifiedBy>
  <cp:revision>13</cp:revision>
  <cp:lastPrinted>2018-08-26T22:19:00Z</cp:lastPrinted>
  <dcterms:created xsi:type="dcterms:W3CDTF">2018-08-23T18:32:00Z</dcterms:created>
  <dcterms:modified xsi:type="dcterms:W3CDTF">2018-08-27T06:55:00Z</dcterms:modified>
</cp:coreProperties>
</file>